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16BD5" w14:textId="5555CCBA" w:rsidR="00C17FEB" w:rsidRPr="00C17FEB" w:rsidRDefault="00C17FEB" w:rsidP="00C17FE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17FEB">
        <w:rPr>
          <w:rFonts w:ascii="TH SarabunPSK" w:hAnsi="TH SarabunPSK" w:cs="TH SarabunPSK"/>
          <w:b/>
          <w:bCs/>
          <w:sz w:val="32"/>
          <w:szCs w:val="32"/>
          <w:cs/>
        </w:rPr>
        <w:t>ข้อมูลผลการดำเนินงานในเชิงสถิติ การตั้งจุดตรวจ จุดสกัด</w:t>
      </w:r>
    </w:p>
    <w:p w14:paraId="259C036C" w14:textId="1BF4CB77" w:rsidR="00800AEA" w:rsidRPr="00C17FEB" w:rsidRDefault="00C17FEB" w:rsidP="00C17FEB">
      <w:pPr>
        <w:jc w:val="center"/>
        <w:rPr>
          <w:rFonts w:ascii="TH SarabunPSK" w:hAnsi="TH SarabunPSK" w:cs="TH SarabunPSK" w:hint="cs"/>
          <w:b/>
          <w:bCs/>
          <w:sz w:val="32"/>
          <w:szCs w:val="32"/>
          <w:cs/>
        </w:rPr>
      </w:pPr>
      <w:r w:rsidRPr="00C17FEB">
        <w:rPr>
          <w:rFonts w:ascii="TH SarabunPSK" w:hAnsi="TH SarabunPSK" w:cs="TH SarabunPSK"/>
          <w:b/>
          <w:bCs/>
          <w:sz w:val="32"/>
          <w:szCs w:val="32"/>
          <w:cs/>
        </w:rPr>
        <w:t>ประจำปีงบประมาณ พ.ศ. 2567 สถานีตำรวจภูธรบางประมุง</w:t>
      </w:r>
      <w:r w:rsidR="00D229BE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D229BE">
        <w:rPr>
          <w:rFonts w:ascii="TH SarabunPSK" w:hAnsi="TH SarabunPSK" w:cs="TH SarabunPSK" w:hint="cs"/>
          <w:b/>
          <w:bCs/>
          <w:sz w:val="32"/>
          <w:szCs w:val="32"/>
          <w:cs/>
        </w:rPr>
        <w:t>จังหวัดนครสวรรค์</w:t>
      </w:r>
    </w:p>
    <w:tbl>
      <w:tblPr>
        <w:tblStyle w:val="a3"/>
        <w:tblW w:w="11902" w:type="dxa"/>
        <w:tblLook w:val="04A0" w:firstRow="1" w:lastRow="0" w:firstColumn="1" w:lastColumn="0" w:noHBand="0" w:noVBand="1"/>
      </w:tblPr>
      <w:tblGrid>
        <w:gridCol w:w="1141"/>
        <w:gridCol w:w="1275"/>
        <w:gridCol w:w="1982"/>
        <w:gridCol w:w="1840"/>
        <w:gridCol w:w="2125"/>
        <w:gridCol w:w="1840"/>
        <w:gridCol w:w="1699"/>
      </w:tblGrid>
      <w:tr w:rsidR="00C17FEB" w:rsidRPr="00C17FEB" w14:paraId="43F8E4C9" w14:textId="77777777" w:rsidTr="00D229BE">
        <w:trPr>
          <w:trHeight w:val="871"/>
        </w:trPr>
        <w:tc>
          <w:tcPr>
            <w:tcW w:w="11902" w:type="dxa"/>
            <w:gridSpan w:val="7"/>
            <w:vAlign w:val="center"/>
          </w:tcPr>
          <w:p w14:paraId="77BD366B" w14:textId="77777777" w:rsidR="00C17FEB" w:rsidRPr="00C17FEB" w:rsidRDefault="00C17FEB" w:rsidP="00C17FEB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17F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ผลการดำเนินงานในการตั้งจุดตรวจ จุดสกัด</w:t>
            </w:r>
          </w:p>
          <w:p w14:paraId="2CD00913" w14:textId="66D3BDBD" w:rsidR="00C17FEB" w:rsidRPr="00C17FEB" w:rsidRDefault="00C17FEB" w:rsidP="00C17FE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17F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ข้อมูล ณ วันที่ </w:t>
            </w:r>
            <w:r w:rsidR="00497E1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31 มีนาคม 2567</w:t>
            </w:r>
          </w:p>
        </w:tc>
      </w:tr>
      <w:tr w:rsidR="008137CE" w14:paraId="2C5FAF58" w14:textId="77777777" w:rsidTr="008137CE">
        <w:trPr>
          <w:trHeight w:val="733"/>
        </w:trPr>
        <w:tc>
          <w:tcPr>
            <w:tcW w:w="1141" w:type="dxa"/>
            <w:vAlign w:val="center"/>
          </w:tcPr>
          <w:p w14:paraId="6B10C4C1" w14:textId="1E92C574" w:rsidR="00C17FEB" w:rsidRPr="00D229BE" w:rsidRDefault="00C17FEB" w:rsidP="00C17FEB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D229BE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เดือน/ปี</w:t>
            </w:r>
          </w:p>
        </w:tc>
        <w:tc>
          <w:tcPr>
            <w:tcW w:w="1275" w:type="dxa"/>
            <w:vAlign w:val="center"/>
          </w:tcPr>
          <w:p w14:paraId="7D5901BE" w14:textId="7130AC88" w:rsidR="00C17FEB" w:rsidRPr="00D229BE" w:rsidRDefault="00C17FEB" w:rsidP="00C17FEB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D229BE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จำนวนตั้งจุด</w:t>
            </w:r>
          </w:p>
        </w:tc>
        <w:tc>
          <w:tcPr>
            <w:tcW w:w="1982" w:type="dxa"/>
          </w:tcPr>
          <w:p w14:paraId="5AA4C9F0" w14:textId="103CCB2B" w:rsidR="00C17FEB" w:rsidRPr="00D229BE" w:rsidRDefault="00C17FEB" w:rsidP="00C17FEB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D229BE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จำนวนการเรียกตรวจ</w:t>
            </w:r>
            <w:r w:rsidRPr="00D229BE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br/>
            </w:r>
            <w:r w:rsidRPr="00D229BE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</w:rPr>
              <w:t>(</w:t>
            </w:r>
            <w:r w:rsidRPr="00D229BE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  <w:t>ราย)</w:t>
            </w:r>
          </w:p>
        </w:tc>
        <w:tc>
          <w:tcPr>
            <w:tcW w:w="1840" w:type="dxa"/>
          </w:tcPr>
          <w:p w14:paraId="7EE3D606" w14:textId="6122D471" w:rsidR="00C17FEB" w:rsidRPr="00D229BE" w:rsidRDefault="00C17FEB" w:rsidP="00C17FEB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D229BE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  <w:t>พบกระทำความผิด</w:t>
            </w:r>
            <w:r w:rsidRPr="00D229BE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</w:rPr>
              <w:br/>
            </w:r>
            <w:r w:rsidRPr="00D229BE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</w:rPr>
              <w:t>(</w:t>
            </w:r>
            <w:r w:rsidRPr="00D229BE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  <w:t>ราย)</w:t>
            </w:r>
          </w:p>
        </w:tc>
        <w:tc>
          <w:tcPr>
            <w:tcW w:w="2125" w:type="dxa"/>
          </w:tcPr>
          <w:p w14:paraId="48235EEA" w14:textId="214B2B7D" w:rsidR="00C17FEB" w:rsidRPr="00D229BE" w:rsidRDefault="00C17FEB" w:rsidP="00C17FEB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D229BE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  <w:t>จำนวนออกใบสั่ง</w:t>
            </w:r>
            <w:r w:rsidRPr="00D229BE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</w:rPr>
              <w:t xml:space="preserve"> </w:t>
            </w:r>
          </w:p>
          <w:p w14:paraId="05969C38" w14:textId="5BD012AE" w:rsidR="00C17FEB" w:rsidRPr="00D229BE" w:rsidRDefault="00C17FEB" w:rsidP="00C17FEB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D229BE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  <w:t>เปรียบเทียบปรับ</w:t>
            </w:r>
            <w:r w:rsidRPr="00D229BE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</w:rPr>
              <w:t xml:space="preserve"> (</w:t>
            </w:r>
            <w:r w:rsidRPr="00D229BE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  <w:t>ราย)</w:t>
            </w:r>
          </w:p>
        </w:tc>
        <w:tc>
          <w:tcPr>
            <w:tcW w:w="1840" w:type="dxa"/>
          </w:tcPr>
          <w:p w14:paraId="7B39EA71" w14:textId="77777777" w:rsidR="00C17FEB" w:rsidRPr="00D229BE" w:rsidRDefault="00C17FEB" w:rsidP="00C17FEB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D229BE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  <w:t>ไม่พบการกระทำผิด</w:t>
            </w:r>
          </w:p>
          <w:p w14:paraId="7DF3C384" w14:textId="0BD0B7AB" w:rsidR="00C17FEB" w:rsidRPr="00D229BE" w:rsidRDefault="00C17FEB" w:rsidP="00C17FEB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D229BE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</w:rPr>
              <w:t>(</w:t>
            </w:r>
            <w:r w:rsidRPr="00D229BE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  <w:t>ราย)</w:t>
            </w:r>
          </w:p>
        </w:tc>
        <w:tc>
          <w:tcPr>
            <w:tcW w:w="1699" w:type="dxa"/>
          </w:tcPr>
          <w:p w14:paraId="48D7B30F" w14:textId="77777777" w:rsidR="00C17FEB" w:rsidRPr="00D229BE" w:rsidRDefault="00C17FEB" w:rsidP="00C17FEB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D229BE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  <w:t>ว่ากล่าว</w:t>
            </w:r>
            <w:r w:rsidRPr="00D229BE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</w:rPr>
              <w:t xml:space="preserve"> </w:t>
            </w:r>
            <w:r w:rsidRPr="00D229BE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  <w:t>ตักเตือน</w:t>
            </w:r>
          </w:p>
          <w:p w14:paraId="0BA0A17B" w14:textId="77777777" w:rsidR="00C17FEB" w:rsidRPr="00D229BE" w:rsidRDefault="00C17FEB" w:rsidP="00C17FEB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8137CE" w14:paraId="2231CC76" w14:textId="77777777" w:rsidTr="008137CE">
        <w:tc>
          <w:tcPr>
            <w:tcW w:w="1141" w:type="dxa"/>
          </w:tcPr>
          <w:p w14:paraId="325E8A69" w14:textId="6E198FB2" w:rsidR="00C17FEB" w:rsidRPr="00D229BE" w:rsidRDefault="00497E19" w:rsidP="00C17FEB">
            <w:pPr>
              <w:jc w:val="center"/>
              <w:rPr>
                <w:rFonts w:ascii="TH SarabunPSK" w:hAnsi="TH SarabunPSK" w:cs="TH SarabunPSK" w:hint="cs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มีนาคม</w:t>
            </w:r>
            <w:r w:rsidR="00DD29B6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2567</w:t>
            </w:r>
          </w:p>
        </w:tc>
        <w:tc>
          <w:tcPr>
            <w:tcW w:w="1275" w:type="dxa"/>
            <w:vAlign w:val="center"/>
          </w:tcPr>
          <w:p w14:paraId="6FF0B94B" w14:textId="0025ACDC" w:rsidR="00C17FEB" w:rsidRPr="00D229BE" w:rsidRDefault="00497E19" w:rsidP="00D229BE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8</w:t>
            </w:r>
          </w:p>
        </w:tc>
        <w:tc>
          <w:tcPr>
            <w:tcW w:w="1982" w:type="dxa"/>
            <w:vAlign w:val="center"/>
          </w:tcPr>
          <w:p w14:paraId="01015DF6" w14:textId="13EDC163" w:rsidR="00C17FEB" w:rsidRPr="00D229BE" w:rsidRDefault="00497E19" w:rsidP="00D229BE">
            <w:pPr>
              <w:jc w:val="center"/>
              <w:rPr>
                <w:rFonts w:ascii="TH SarabunPSK" w:hAnsi="TH SarabunPSK" w:cs="TH SarabunPSK" w:hint="cs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255</w:t>
            </w:r>
          </w:p>
        </w:tc>
        <w:tc>
          <w:tcPr>
            <w:tcW w:w="1840" w:type="dxa"/>
            <w:vAlign w:val="center"/>
          </w:tcPr>
          <w:p w14:paraId="2C7E4ADC" w14:textId="0C1543D9" w:rsidR="00C17FEB" w:rsidRPr="00D229BE" w:rsidRDefault="00497E19" w:rsidP="00D229BE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135</w:t>
            </w:r>
          </w:p>
        </w:tc>
        <w:tc>
          <w:tcPr>
            <w:tcW w:w="2125" w:type="dxa"/>
            <w:vAlign w:val="center"/>
          </w:tcPr>
          <w:p w14:paraId="040A9F03" w14:textId="5DC21293" w:rsidR="00C17FEB" w:rsidRPr="00D229BE" w:rsidRDefault="00497E19" w:rsidP="00D229BE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5</w:t>
            </w:r>
          </w:p>
        </w:tc>
        <w:tc>
          <w:tcPr>
            <w:tcW w:w="1840" w:type="dxa"/>
            <w:vAlign w:val="center"/>
          </w:tcPr>
          <w:p w14:paraId="2682E0D7" w14:textId="0EF26ADC" w:rsidR="00C17FEB" w:rsidRPr="00D229BE" w:rsidRDefault="00497E19" w:rsidP="00D229BE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120</w:t>
            </w:r>
          </w:p>
        </w:tc>
        <w:tc>
          <w:tcPr>
            <w:tcW w:w="1699" w:type="dxa"/>
            <w:vAlign w:val="center"/>
          </w:tcPr>
          <w:p w14:paraId="05F8506B" w14:textId="029B5DF3" w:rsidR="00C17FEB" w:rsidRPr="00D229BE" w:rsidRDefault="00497E19" w:rsidP="00D229BE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130</w:t>
            </w:r>
          </w:p>
        </w:tc>
      </w:tr>
      <w:tr w:rsidR="008137CE" w14:paraId="56DD1D74" w14:textId="77777777" w:rsidTr="008137CE">
        <w:tc>
          <w:tcPr>
            <w:tcW w:w="1141" w:type="dxa"/>
          </w:tcPr>
          <w:p w14:paraId="6B7D93CF" w14:textId="77777777" w:rsidR="00C17FEB" w:rsidRPr="00D229BE" w:rsidRDefault="00C17FEB" w:rsidP="00C17FE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75" w:type="dxa"/>
          </w:tcPr>
          <w:p w14:paraId="4B9C5297" w14:textId="77777777" w:rsidR="00C17FEB" w:rsidRPr="00D229BE" w:rsidRDefault="00C17FEB" w:rsidP="00C17FE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982" w:type="dxa"/>
          </w:tcPr>
          <w:p w14:paraId="471939C1" w14:textId="77777777" w:rsidR="00C17FEB" w:rsidRPr="00D229BE" w:rsidRDefault="00C17FEB" w:rsidP="00C17FE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840" w:type="dxa"/>
          </w:tcPr>
          <w:p w14:paraId="2DC98538" w14:textId="77777777" w:rsidR="00C17FEB" w:rsidRPr="00D229BE" w:rsidRDefault="00C17FEB" w:rsidP="00C17FE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125" w:type="dxa"/>
          </w:tcPr>
          <w:p w14:paraId="27088299" w14:textId="77777777" w:rsidR="00C17FEB" w:rsidRPr="00D229BE" w:rsidRDefault="00C17FEB" w:rsidP="00C17FE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840" w:type="dxa"/>
          </w:tcPr>
          <w:p w14:paraId="0C86E57A" w14:textId="77777777" w:rsidR="00C17FEB" w:rsidRPr="00D229BE" w:rsidRDefault="00C17FEB" w:rsidP="00C17FE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699" w:type="dxa"/>
          </w:tcPr>
          <w:p w14:paraId="2E1E2E25" w14:textId="77777777" w:rsidR="00C17FEB" w:rsidRPr="00D229BE" w:rsidRDefault="00C17FEB" w:rsidP="00C17FE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8137CE" w14:paraId="63E93716" w14:textId="77777777" w:rsidTr="008137CE">
        <w:tc>
          <w:tcPr>
            <w:tcW w:w="1141" w:type="dxa"/>
          </w:tcPr>
          <w:p w14:paraId="7BBFC713" w14:textId="77777777" w:rsidR="00C17FEB" w:rsidRPr="00D229BE" w:rsidRDefault="00C17FEB" w:rsidP="00C17FE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75" w:type="dxa"/>
          </w:tcPr>
          <w:p w14:paraId="07451F3D" w14:textId="77777777" w:rsidR="00C17FEB" w:rsidRPr="00D229BE" w:rsidRDefault="00C17FEB" w:rsidP="00C17FE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982" w:type="dxa"/>
          </w:tcPr>
          <w:p w14:paraId="01CC1A0A" w14:textId="77777777" w:rsidR="00C17FEB" w:rsidRPr="00D229BE" w:rsidRDefault="00C17FEB" w:rsidP="00C17FE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840" w:type="dxa"/>
          </w:tcPr>
          <w:p w14:paraId="0E0FB1ED" w14:textId="77777777" w:rsidR="00C17FEB" w:rsidRPr="00D229BE" w:rsidRDefault="00C17FEB" w:rsidP="00C17FE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125" w:type="dxa"/>
          </w:tcPr>
          <w:p w14:paraId="0B297EBC" w14:textId="77777777" w:rsidR="00C17FEB" w:rsidRPr="00D229BE" w:rsidRDefault="00C17FEB" w:rsidP="00C17FE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840" w:type="dxa"/>
          </w:tcPr>
          <w:p w14:paraId="51EFAE2A" w14:textId="77777777" w:rsidR="00C17FEB" w:rsidRPr="00D229BE" w:rsidRDefault="00C17FEB" w:rsidP="00C17FE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699" w:type="dxa"/>
          </w:tcPr>
          <w:p w14:paraId="72F9601D" w14:textId="77777777" w:rsidR="00C17FEB" w:rsidRPr="00D229BE" w:rsidRDefault="00C17FEB" w:rsidP="00C17FE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8137CE" w14:paraId="4FE6E6C7" w14:textId="77777777" w:rsidTr="008137CE">
        <w:tc>
          <w:tcPr>
            <w:tcW w:w="1141" w:type="dxa"/>
          </w:tcPr>
          <w:p w14:paraId="04F33F42" w14:textId="77777777" w:rsidR="00C17FEB" w:rsidRPr="00D229BE" w:rsidRDefault="00C17FEB" w:rsidP="00C17FE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75" w:type="dxa"/>
          </w:tcPr>
          <w:p w14:paraId="02CE688C" w14:textId="77777777" w:rsidR="00C17FEB" w:rsidRPr="00D229BE" w:rsidRDefault="00C17FEB" w:rsidP="00C17FE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982" w:type="dxa"/>
          </w:tcPr>
          <w:p w14:paraId="438D84B9" w14:textId="77777777" w:rsidR="00C17FEB" w:rsidRPr="00D229BE" w:rsidRDefault="00C17FEB" w:rsidP="00C17FE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840" w:type="dxa"/>
          </w:tcPr>
          <w:p w14:paraId="27297A16" w14:textId="77777777" w:rsidR="00C17FEB" w:rsidRPr="00D229BE" w:rsidRDefault="00C17FEB" w:rsidP="00C17FE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125" w:type="dxa"/>
          </w:tcPr>
          <w:p w14:paraId="7D3D7667" w14:textId="77777777" w:rsidR="00C17FEB" w:rsidRPr="00D229BE" w:rsidRDefault="00C17FEB" w:rsidP="00C17FE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840" w:type="dxa"/>
          </w:tcPr>
          <w:p w14:paraId="39F45A82" w14:textId="77777777" w:rsidR="00C17FEB" w:rsidRPr="00D229BE" w:rsidRDefault="00C17FEB" w:rsidP="00C17FE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699" w:type="dxa"/>
          </w:tcPr>
          <w:p w14:paraId="6E410843" w14:textId="77777777" w:rsidR="00C17FEB" w:rsidRPr="00D229BE" w:rsidRDefault="00C17FEB" w:rsidP="00C17FE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8137CE" w14:paraId="57680181" w14:textId="77777777" w:rsidTr="008137CE">
        <w:tc>
          <w:tcPr>
            <w:tcW w:w="1141" w:type="dxa"/>
          </w:tcPr>
          <w:p w14:paraId="6830449F" w14:textId="77777777" w:rsidR="00C17FEB" w:rsidRPr="00D229BE" w:rsidRDefault="00C17FEB" w:rsidP="00C17FE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75" w:type="dxa"/>
          </w:tcPr>
          <w:p w14:paraId="1EC569EC" w14:textId="6BF58975" w:rsidR="00C17FEB" w:rsidRPr="00D229BE" w:rsidRDefault="00C17FEB" w:rsidP="00C17FE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982" w:type="dxa"/>
          </w:tcPr>
          <w:p w14:paraId="167D3444" w14:textId="77777777" w:rsidR="00C17FEB" w:rsidRPr="00D229BE" w:rsidRDefault="00C17FEB" w:rsidP="00C17FE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840" w:type="dxa"/>
          </w:tcPr>
          <w:p w14:paraId="5C4ACAA6" w14:textId="77777777" w:rsidR="00C17FEB" w:rsidRPr="00D229BE" w:rsidRDefault="00C17FEB" w:rsidP="00C17FE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125" w:type="dxa"/>
          </w:tcPr>
          <w:p w14:paraId="3C4D3A1E" w14:textId="77777777" w:rsidR="00C17FEB" w:rsidRPr="00D229BE" w:rsidRDefault="00C17FEB" w:rsidP="00C17FE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840" w:type="dxa"/>
          </w:tcPr>
          <w:p w14:paraId="79BB5561" w14:textId="77777777" w:rsidR="00C17FEB" w:rsidRPr="00D229BE" w:rsidRDefault="00C17FEB" w:rsidP="00C17FE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699" w:type="dxa"/>
          </w:tcPr>
          <w:p w14:paraId="22C76B31" w14:textId="77777777" w:rsidR="00C17FEB" w:rsidRPr="00D229BE" w:rsidRDefault="00C17FEB" w:rsidP="00C17FE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497E19" w14:paraId="203E488E" w14:textId="77777777" w:rsidTr="008137CE">
        <w:tc>
          <w:tcPr>
            <w:tcW w:w="1141" w:type="dxa"/>
          </w:tcPr>
          <w:p w14:paraId="4C0E8F60" w14:textId="0C0DEAAE" w:rsidR="00497E19" w:rsidRPr="00D229BE" w:rsidRDefault="00497E19" w:rsidP="00497E19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D229BE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รวม</w:t>
            </w:r>
          </w:p>
        </w:tc>
        <w:tc>
          <w:tcPr>
            <w:tcW w:w="1275" w:type="dxa"/>
            <w:vAlign w:val="center"/>
          </w:tcPr>
          <w:p w14:paraId="659F23B9" w14:textId="7BC139C3" w:rsidR="00497E19" w:rsidRPr="00D229BE" w:rsidRDefault="00497E19" w:rsidP="00497E19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8</w:t>
            </w:r>
          </w:p>
        </w:tc>
        <w:tc>
          <w:tcPr>
            <w:tcW w:w="1982" w:type="dxa"/>
            <w:vAlign w:val="center"/>
          </w:tcPr>
          <w:p w14:paraId="252A65D9" w14:textId="15867AAE" w:rsidR="00497E19" w:rsidRPr="00D229BE" w:rsidRDefault="00497E19" w:rsidP="00497E19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255</w:t>
            </w:r>
          </w:p>
        </w:tc>
        <w:tc>
          <w:tcPr>
            <w:tcW w:w="1840" w:type="dxa"/>
            <w:vAlign w:val="center"/>
          </w:tcPr>
          <w:p w14:paraId="6691F00D" w14:textId="6DC78F6D" w:rsidR="00497E19" w:rsidRPr="00D229BE" w:rsidRDefault="00497E19" w:rsidP="00497E19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135</w:t>
            </w:r>
          </w:p>
        </w:tc>
        <w:tc>
          <w:tcPr>
            <w:tcW w:w="2125" w:type="dxa"/>
            <w:vAlign w:val="center"/>
          </w:tcPr>
          <w:p w14:paraId="07B301BC" w14:textId="05AE1DEB" w:rsidR="00497E19" w:rsidRPr="00D229BE" w:rsidRDefault="00497E19" w:rsidP="00497E19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5</w:t>
            </w:r>
          </w:p>
        </w:tc>
        <w:tc>
          <w:tcPr>
            <w:tcW w:w="1840" w:type="dxa"/>
            <w:vAlign w:val="center"/>
          </w:tcPr>
          <w:p w14:paraId="7956490F" w14:textId="3B134D27" w:rsidR="00497E19" w:rsidRPr="00D229BE" w:rsidRDefault="00497E19" w:rsidP="00497E19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120</w:t>
            </w:r>
          </w:p>
        </w:tc>
        <w:tc>
          <w:tcPr>
            <w:tcW w:w="1699" w:type="dxa"/>
            <w:vAlign w:val="center"/>
          </w:tcPr>
          <w:p w14:paraId="7E3DB463" w14:textId="4C301E4E" w:rsidR="00497E19" w:rsidRPr="00D229BE" w:rsidRDefault="00497E19" w:rsidP="00497E19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130</w:t>
            </w:r>
          </w:p>
        </w:tc>
      </w:tr>
    </w:tbl>
    <w:p w14:paraId="11B59F0B" w14:textId="77777777" w:rsidR="00C17FEB" w:rsidRDefault="00C17FEB" w:rsidP="00C17FEB">
      <w:pPr>
        <w:jc w:val="center"/>
        <w:rPr>
          <w:rFonts w:ascii="TH SarabunPSK" w:hAnsi="TH SarabunPSK" w:cs="TH SarabunPSK"/>
          <w:sz w:val="32"/>
          <w:szCs w:val="32"/>
        </w:rPr>
      </w:pPr>
    </w:p>
    <w:p w14:paraId="1DE85185" w14:textId="5274C15D" w:rsidR="00D229BE" w:rsidRPr="00D229BE" w:rsidRDefault="00D229BE" w:rsidP="00D229BE">
      <w:pPr>
        <w:ind w:firstLine="720"/>
        <w:jc w:val="center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01A2E938" wp14:editId="770C47AD">
            <wp:simplePos x="0" y="0"/>
            <wp:positionH relativeFrom="column">
              <wp:posOffset>3596640</wp:posOffset>
            </wp:positionH>
            <wp:positionV relativeFrom="paragraph">
              <wp:posOffset>227965</wp:posOffset>
            </wp:positionV>
            <wp:extent cx="1158240" cy="373380"/>
            <wp:effectExtent l="0" t="0" r="3810" b="7620"/>
            <wp:wrapNone/>
            <wp:docPr id="1928818202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8240" cy="373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ตรวจแล้วถูกต้อง</w:t>
      </w:r>
    </w:p>
    <w:p w14:paraId="748C190E" w14:textId="4CA8A03D" w:rsidR="00D229BE" w:rsidRPr="004C61A4" w:rsidRDefault="00D229BE" w:rsidP="00D229BE">
      <w:pPr>
        <w:ind w:left="43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A21516">
        <w:rPr>
          <w:rFonts w:ascii="TH SarabunIT๙" w:hAnsi="TH SarabunIT๙" w:cs="TH SarabunIT๙"/>
          <w:sz w:val="32"/>
          <w:szCs w:val="32"/>
          <w:cs/>
        </w:rPr>
        <w:t>พ.ต.ท.</w:t>
      </w:r>
    </w:p>
    <w:p w14:paraId="42DBB45B" w14:textId="0E85D796" w:rsidR="00D229BE" w:rsidRPr="008E2497" w:rsidRDefault="00D229BE" w:rsidP="00D229BE">
      <w:pPr>
        <w:ind w:left="5616"/>
        <w:rPr>
          <w:rFonts w:ascii="TH SarabunIT๙" w:hAnsi="TH SarabunIT๙" w:cs="TH SarabunIT๙"/>
          <w:sz w:val="32"/>
          <w:szCs w:val="32"/>
        </w:rPr>
      </w:pPr>
      <w:r w:rsidRPr="00A21516">
        <w:rPr>
          <w:rFonts w:ascii="TH SarabunIT๙" w:hAnsi="TH SarabunIT๙" w:cs="TH SarabunIT๙"/>
          <w:sz w:val="32"/>
          <w:szCs w:val="32"/>
          <w:cs/>
        </w:rPr>
        <w:t>(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อนันต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รัตน์ สุขนรินทร์</w:t>
      </w:r>
      <w:r w:rsidRPr="00A21516">
        <w:rPr>
          <w:rFonts w:ascii="TH SarabunIT๙" w:hAnsi="TH SarabunIT๙" w:cs="TH SarabunIT๙"/>
          <w:sz w:val="32"/>
          <w:szCs w:val="32"/>
          <w:cs/>
        </w:rPr>
        <w:t>)</w:t>
      </w:r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สว</w:t>
      </w:r>
      <w:r w:rsidRPr="00F23615">
        <w:rPr>
          <w:rFonts w:ascii="TH SarabunIT๙" w:hAnsi="TH SarabunIT๙" w:cs="TH SarabunIT๙"/>
          <w:sz w:val="32"/>
          <w:szCs w:val="32"/>
          <w:cs/>
        </w:rPr>
        <w:t>.สภ.บางประมุง</w:t>
      </w:r>
    </w:p>
    <w:p w14:paraId="12C308A6" w14:textId="42B46736" w:rsidR="00D229BE" w:rsidRPr="00C17FEB" w:rsidRDefault="00D229BE" w:rsidP="00D229BE">
      <w:pPr>
        <w:ind w:left="4320" w:firstLine="720"/>
        <w:rPr>
          <w:rFonts w:ascii="TH SarabunPSK" w:hAnsi="TH SarabunPSK" w:cs="TH SarabunPSK" w:hint="cs"/>
          <w:sz w:val="32"/>
          <w:szCs w:val="32"/>
        </w:rPr>
      </w:pPr>
    </w:p>
    <w:sectPr w:rsidR="00D229BE" w:rsidRPr="00C17FEB" w:rsidSect="00100444">
      <w:pgSz w:w="12240" w:h="15840"/>
      <w:pgMar w:top="1440" w:right="51" w:bottom="1440" w:left="17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FEB"/>
    <w:rsid w:val="00100444"/>
    <w:rsid w:val="00497E19"/>
    <w:rsid w:val="00800AEA"/>
    <w:rsid w:val="008137CE"/>
    <w:rsid w:val="009A19BA"/>
    <w:rsid w:val="00C17FEB"/>
    <w:rsid w:val="00D229BE"/>
    <w:rsid w:val="00DD29B6"/>
    <w:rsid w:val="00FD7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5C4D61"/>
  <w15:chartTrackingRefBased/>
  <w15:docId w15:val="{9D75CE38-20E1-4FE7-8740-FED06E5C2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17F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215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3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7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7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Danai Bunjit</dc:creator>
  <cp:keywords/>
  <dc:description/>
  <cp:lastModifiedBy>Danai Bunjit</cp:lastModifiedBy>
  <cp:revision>2</cp:revision>
  <dcterms:created xsi:type="dcterms:W3CDTF">2024-03-30T18:13:00Z</dcterms:created>
  <dcterms:modified xsi:type="dcterms:W3CDTF">2024-03-30T18:13:00Z</dcterms:modified>
</cp:coreProperties>
</file>